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E5" w:rsidRPr="00B803E5" w:rsidRDefault="00B803E5" w:rsidP="00B803E5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执行异议书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异议人(案外人)：×××，男/女，××××年××月××日出生，×族，……(写明工作单位和职务或者职业)，住……。联系方式：……。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(以上写明异议人和其他诉讼参加人的姓名或者名称等基本信息)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申请执行人×××与被执行人×××……(写明案由)一案，××××人民法院(或其他生效法律文书的</w:t>
      </w:r>
      <w:proofErr w:type="gramStart"/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作出</w:t>
      </w:r>
      <w:proofErr w:type="gramEnd"/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机关)(××××)……号民事判决(或其他生效法律文书)已发生法律效力。异议人对××××人民法院执行……(写明执行标的)不服，提出异议。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请求事项：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……(写明异议请求)。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…… 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附：生效法律文书×份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ind w:firstLine="632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异议人(签名或盖章)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 w:rsidR="00851D92">
        <w:rPr>
          <w:rFonts w:ascii="宋体" w:eastAsia="宋体" w:hAnsi="宋体" w:cs="宋体" w:hint="eastAsia"/>
          <w:color w:val="000000"/>
          <w:sz w:val="24"/>
          <w:szCs w:val="24"/>
        </w:rPr>
        <w:t>．本文书样式根据《中华人民共和国民事诉讼法》第二百三十二</w:t>
      </w: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条规定制定，供案外人向人民法院提出异议时用。</w:t>
      </w:r>
    </w:p>
    <w:p w:rsidR="00B803E5" w:rsidRPr="00B803E5" w:rsidRDefault="00B803E5" w:rsidP="00B803E5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 w:rsidR="004358AB" w:rsidRPr="002321F4" w:rsidRDefault="00B803E5" w:rsidP="002321F4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3. 执行过程中，案外人对执行标的提出书面异议的，人民法院应当自收到书面异议之日起十五日内审查，理由成立的，裁定中止对该标的</w:t>
      </w:r>
      <w:proofErr w:type="gramStart"/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proofErr w:type="gramEnd"/>
      <w:r w:rsidRPr="00B803E5">
        <w:rPr>
          <w:rFonts w:ascii="宋体" w:eastAsia="宋体" w:hAnsi="宋体" w:cs="宋体" w:hint="eastAsia"/>
          <w:color w:val="000000"/>
          <w:sz w:val="24"/>
          <w:szCs w:val="24"/>
        </w:rPr>
        <w:t>执行；理由不成立的，裁定驳回。案外人、当事人对裁定不服，认为原判决、裁定错误的，依照审判监督程序办理；与原判决、裁定无关的，可以自裁定送达之日起十五日内向人民法院提起诉讼。</w:t>
      </w:r>
      <w:bookmarkStart w:id="0" w:name="_GoBack"/>
      <w:bookmarkEnd w:id="0"/>
    </w:p>
    <w:sectPr w:rsidR="004358AB" w:rsidRPr="002321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D6" w:rsidRDefault="00707CD6" w:rsidP="000870CA">
      <w:pPr>
        <w:spacing w:after="0"/>
      </w:pPr>
      <w:r>
        <w:separator/>
      </w:r>
    </w:p>
  </w:endnote>
  <w:endnote w:type="continuationSeparator" w:id="1">
    <w:p w:rsidR="00707CD6" w:rsidRDefault="00707CD6" w:rsidP="000870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D6" w:rsidRDefault="00707CD6" w:rsidP="000870CA">
      <w:pPr>
        <w:spacing w:after="0"/>
      </w:pPr>
      <w:r>
        <w:separator/>
      </w:r>
    </w:p>
  </w:footnote>
  <w:footnote w:type="continuationSeparator" w:id="1">
    <w:p w:rsidR="00707CD6" w:rsidRDefault="00707CD6" w:rsidP="000870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70CA"/>
    <w:rsid w:val="002321F4"/>
    <w:rsid w:val="002B23A8"/>
    <w:rsid w:val="00323B43"/>
    <w:rsid w:val="003D37D8"/>
    <w:rsid w:val="00426133"/>
    <w:rsid w:val="004358AB"/>
    <w:rsid w:val="0046716D"/>
    <w:rsid w:val="00707CD6"/>
    <w:rsid w:val="00851D92"/>
    <w:rsid w:val="008B7726"/>
    <w:rsid w:val="008E13DC"/>
    <w:rsid w:val="00AB21C8"/>
    <w:rsid w:val="00B803E5"/>
    <w:rsid w:val="00D3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0870CA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870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870C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70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870CA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0870CA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0870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2022-01-19T05:30:00Z</dcterms:created>
  <dcterms:modified xsi:type="dcterms:W3CDTF">2022-01-19T05:31:00Z</dcterms:modified>
</cp:coreProperties>
</file>